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4" w:rsidRPr="001D30A4" w:rsidRDefault="006721F4" w:rsidP="0067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A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 и обязательствах имущественного характера </w:t>
      </w:r>
    </w:p>
    <w:p w:rsidR="006721F4" w:rsidRPr="001D30A4" w:rsidRDefault="006721F4" w:rsidP="0067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A4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</w:t>
      </w:r>
      <w:r w:rsidR="001D30A4">
        <w:rPr>
          <w:rFonts w:ascii="Times New Roman" w:hAnsi="Times New Roman" w:cs="Times New Roman"/>
          <w:b/>
          <w:sz w:val="28"/>
          <w:szCs w:val="28"/>
        </w:rPr>
        <w:t>правам человека во Владимирской</w:t>
      </w:r>
      <w:r w:rsidRPr="001D30A4">
        <w:rPr>
          <w:rFonts w:ascii="Times New Roman" w:hAnsi="Times New Roman" w:cs="Times New Roman"/>
          <w:b/>
          <w:sz w:val="28"/>
          <w:szCs w:val="28"/>
        </w:rPr>
        <w:t xml:space="preserve"> области  </w:t>
      </w:r>
    </w:p>
    <w:p w:rsidR="00857FD9" w:rsidRPr="001D30A4" w:rsidRDefault="006721F4" w:rsidP="0067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A4">
        <w:rPr>
          <w:rFonts w:ascii="Times New Roman" w:hAnsi="Times New Roman" w:cs="Times New Roman"/>
          <w:b/>
          <w:sz w:val="28"/>
          <w:szCs w:val="28"/>
        </w:rPr>
        <w:t>за период с 01.01.2013 по 31.12.2013</w:t>
      </w:r>
    </w:p>
    <w:p w:rsidR="006721F4" w:rsidRDefault="006721F4" w:rsidP="0067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1418"/>
        <w:gridCol w:w="1417"/>
        <w:gridCol w:w="1276"/>
        <w:gridCol w:w="1312"/>
        <w:gridCol w:w="1217"/>
        <w:gridCol w:w="1257"/>
        <w:gridCol w:w="1247"/>
        <w:gridCol w:w="1289"/>
        <w:gridCol w:w="1268"/>
      </w:tblGrid>
      <w:tr w:rsidR="00BC4553" w:rsidTr="00EB2239">
        <w:tc>
          <w:tcPr>
            <w:tcW w:w="1526" w:type="dxa"/>
            <w:vMerge w:val="restart"/>
            <w:vAlign w:val="center"/>
          </w:tcPr>
          <w:p w:rsidR="00BC4553" w:rsidRPr="001D30A4" w:rsidRDefault="00BC4553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C4553" w:rsidRPr="001D30A4" w:rsidRDefault="00BC4553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C4553" w:rsidRPr="001D30A4" w:rsidRDefault="00BC4553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5423" w:type="dxa"/>
            <w:gridSpan w:val="4"/>
            <w:vAlign w:val="center"/>
          </w:tcPr>
          <w:p w:rsidR="00BC4553" w:rsidRPr="001D30A4" w:rsidRDefault="00BC4553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21" w:type="dxa"/>
            <w:gridSpan w:val="3"/>
            <w:vAlign w:val="center"/>
          </w:tcPr>
          <w:p w:rsidR="00BC4553" w:rsidRPr="001D30A4" w:rsidRDefault="00BC4553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  <w:proofErr w:type="gramStart"/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D30A4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289" w:type="dxa"/>
            <w:vMerge w:val="restart"/>
          </w:tcPr>
          <w:p w:rsidR="00BC4553" w:rsidRPr="001D30A4" w:rsidRDefault="00BC4553" w:rsidP="00F757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1D30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68" w:type="dxa"/>
            <w:vMerge w:val="restart"/>
          </w:tcPr>
          <w:p w:rsidR="00BC4553" w:rsidRPr="001D30A4" w:rsidRDefault="00BC4553" w:rsidP="00F757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 w:rsidRPr="001D30A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средств, за счет которых совершена сделка</w:t>
            </w:r>
          </w:p>
        </w:tc>
      </w:tr>
      <w:tr w:rsidR="00BC4553" w:rsidTr="00EB2239">
        <w:tc>
          <w:tcPr>
            <w:tcW w:w="1526" w:type="dxa"/>
            <w:vMerge/>
          </w:tcPr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BC4553" w:rsidRPr="001D30A4" w:rsidRDefault="00BC4553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12" w:type="dxa"/>
            <w:vAlign w:val="center"/>
          </w:tcPr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7" w:type="dxa"/>
            <w:vAlign w:val="center"/>
          </w:tcPr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57" w:type="dxa"/>
            <w:vAlign w:val="center"/>
          </w:tcPr>
          <w:p w:rsidR="00BC4553" w:rsidRPr="001D30A4" w:rsidRDefault="00BC4553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47" w:type="dxa"/>
            <w:vAlign w:val="center"/>
          </w:tcPr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89" w:type="dxa"/>
            <w:vMerge/>
          </w:tcPr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C4553" w:rsidRPr="001D30A4" w:rsidRDefault="00BC4553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A4" w:rsidRPr="001D30A4" w:rsidTr="00EB2239">
        <w:tc>
          <w:tcPr>
            <w:tcW w:w="1526" w:type="dxa"/>
          </w:tcPr>
          <w:p w:rsidR="001D30A4" w:rsidRPr="001D30A4" w:rsidRDefault="001D30A4" w:rsidP="00F7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Романова Людмила Валерьевна, Уполномоченный по правам человека во Владимирской области</w:t>
            </w:r>
          </w:p>
        </w:tc>
        <w:tc>
          <w:tcPr>
            <w:tcW w:w="1559" w:type="dxa"/>
          </w:tcPr>
          <w:p w:rsidR="001D30A4" w:rsidRPr="00EB2239" w:rsidRDefault="00D05625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EB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521,47</w:t>
            </w:r>
          </w:p>
        </w:tc>
        <w:tc>
          <w:tcPr>
            <w:tcW w:w="1418" w:type="dxa"/>
          </w:tcPr>
          <w:p w:rsidR="001D30A4" w:rsidRPr="001D30A4" w:rsidRDefault="001D30A4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D30A4" w:rsidRPr="001D30A4" w:rsidRDefault="001D30A4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1D30A4" w:rsidRPr="001D30A4" w:rsidRDefault="001D30A4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312" w:type="dxa"/>
          </w:tcPr>
          <w:p w:rsidR="001D30A4" w:rsidRPr="001D30A4" w:rsidRDefault="001D30A4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vAlign w:val="center"/>
          </w:tcPr>
          <w:p w:rsidR="001D30A4" w:rsidRPr="001D30A4" w:rsidRDefault="001D30A4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1D30A4" w:rsidRPr="001D30A4" w:rsidRDefault="001D30A4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30A4" w:rsidRPr="001D30A4" w:rsidRDefault="001D30A4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D30A4" w:rsidRPr="001D30A4" w:rsidRDefault="001D30A4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D30A4" w:rsidRPr="001D30A4" w:rsidRDefault="001D30A4" w:rsidP="00F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A4" w:rsidRPr="001D30A4" w:rsidTr="00EB2239">
        <w:tc>
          <w:tcPr>
            <w:tcW w:w="1526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  <w:r w:rsidR="00EB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312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а/м KIA CEED</w:t>
            </w:r>
          </w:p>
        </w:tc>
        <w:tc>
          <w:tcPr>
            <w:tcW w:w="1268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A4" w:rsidRPr="001D30A4" w:rsidTr="00EB2239">
        <w:tc>
          <w:tcPr>
            <w:tcW w:w="1526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312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A4" w:rsidRPr="001D30A4" w:rsidTr="00EB2239">
        <w:tc>
          <w:tcPr>
            <w:tcW w:w="1526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47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9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D30A4" w:rsidRPr="001D30A4" w:rsidRDefault="001D30A4" w:rsidP="0067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1F4" w:rsidRPr="001D30A4" w:rsidRDefault="006721F4" w:rsidP="0067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21F4" w:rsidRPr="001D30A4" w:rsidSect="006721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F4"/>
    <w:rsid w:val="001D30A4"/>
    <w:rsid w:val="005D32CA"/>
    <w:rsid w:val="006721F4"/>
    <w:rsid w:val="006D2846"/>
    <w:rsid w:val="00857FD9"/>
    <w:rsid w:val="00A51176"/>
    <w:rsid w:val="00BC4553"/>
    <w:rsid w:val="00D05625"/>
    <w:rsid w:val="00E4330B"/>
    <w:rsid w:val="00EB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2014-06-30T16:01:00Z</cp:lastPrinted>
  <dcterms:created xsi:type="dcterms:W3CDTF">2014-06-30T05:34:00Z</dcterms:created>
  <dcterms:modified xsi:type="dcterms:W3CDTF">2014-06-30T16:09:00Z</dcterms:modified>
</cp:coreProperties>
</file>